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C72" w:rsidRPr="004F6C72" w:rsidRDefault="004F6C72" w:rsidP="004F6C72">
      <w:pPr>
        <w:jc w:val="center"/>
        <w:rPr>
          <w:b/>
          <w:sz w:val="44"/>
          <w:szCs w:val="24"/>
        </w:rPr>
      </w:pPr>
      <w:r w:rsidRPr="004F6C72">
        <w:rPr>
          <w:b/>
          <w:sz w:val="44"/>
          <w:szCs w:val="24"/>
        </w:rPr>
        <w:t>Seminārs</w:t>
      </w:r>
    </w:p>
    <w:p w:rsidR="004F6C72" w:rsidRDefault="004F6C72" w:rsidP="004F6C7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RTU, 2020. gada </w:t>
      </w:r>
      <w:r w:rsidR="00265BA1">
        <w:rPr>
          <w:sz w:val="24"/>
          <w:szCs w:val="24"/>
        </w:rPr>
        <w:t>2</w:t>
      </w:r>
      <w:r w:rsidR="00FE0E71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 xml:space="preserve">. </w:t>
      </w:r>
      <w:r w:rsidR="00265BA1">
        <w:rPr>
          <w:sz w:val="24"/>
          <w:szCs w:val="24"/>
        </w:rPr>
        <w:t>oktobrī</w:t>
      </w:r>
    </w:p>
    <w:p w:rsidR="004F6C72" w:rsidRDefault="008E16C4" w:rsidP="0091474F">
      <w:pPr>
        <w:jc w:val="both"/>
        <w:rPr>
          <w:sz w:val="20"/>
          <w:szCs w:val="24"/>
        </w:rPr>
      </w:pPr>
      <w:r w:rsidRPr="0091474F">
        <w:rPr>
          <w:sz w:val="20"/>
          <w:szCs w:val="24"/>
        </w:rPr>
        <w:t>Veidlapa sagatavo</w:t>
      </w:r>
      <w:r w:rsidR="0091474F" w:rsidRPr="0091474F">
        <w:rPr>
          <w:sz w:val="20"/>
          <w:szCs w:val="24"/>
        </w:rPr>
        <w:t>ta, lai apzinātu semināra dalībnieku Nulles vīzijas izpratni, apkopotu ieteikumus par galvenajiem praktiskajiem Nulles vīzijas ieviešanas ceļiem.</w:t>
      </w:r>
    </w:p>
    <w:p w:rsidR="009D295B" w:rsidRDefault="009D295B" w:rsidP="009D295B">
      <w:pPr>
        <w:jc w:val="center"/>
        <w:rPr>
          <w:b/>
          <w:sz w:val="20"/>
          <w:szCs w:val="24"/>
        </w:rPr>
      </w:pPr>
    </w:p>
    <w:p w:rsidR="009D295B" w:rsidRPr="009D295B" w:rsidRDefault="009D295B" w:rsidP="009D295B">
      <w:pPr>
        <w:jc w:val="center"/>
        <w:rPr>
          <w:b/>
          <w:color w:val="FF0000"/>
          <w:sz w:val="20"/>
          <w:szCs w:val="24"/>
        </w:rPr>
      </w:pPr>
      <w:r w:rsidRPr="009D295B">
        <w:rPr>
          <w:b/>
          <w:color w:val="FF0000"/>
          <w:sz w:val="20"/>
          <w:szCs w:val="24"/>
        </w:rPr>
        <w:t>Lūdzu atbildēt uz jautājumiem tad, kad prezentācijā nonākts līdz jautājumam!</w:t>
      </w:r>
    </w:p>
    <w:p w:rsidR="009D295B" w:rsidRDefault="009D295B" w:rsidP="009D295B">
      <w:pPr>
        <w:jc w:val="center"/>
        <w:rPr>
          <w:b/>
          <w:sz w:val="20"/>
          <w:szCs w:val="24"/>
        </w:rPr>
      </w:pPr>
    </w:p>
    <w:p w:rsidR="00265BA1" w:rsidRDefault="00265BA1" w:rsidP="0091474F">
      <w:pPr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1. </w:t>
      </w:r>
      <w:r w:rsidRPr="0091474F">
        <w:rPr>
          <w:b/>
          <w:sz w:val="20"/>
          <w:szCs w:val="24"/>
        </w:rPr>
        <w:t>Kad un kur pirmo reizi iepazināties ar Nulles vīzijas būtību?</w:t>
      </w:r>
    </w:p>
    <w:p w:rsidR="00265BA1" w:rsidRPr="009D295B" w:rsidRDefault="00265BA1" w:rsidP="0091474F">
      <w:pPr>
        <w:jc w:val="both"/>
        <w:rPr>
          <w:sz w:val="20"/>
          <w:szCs w:val="24"/>
        </w:rPr>
      </w:pPr>
    </w:p>
    <w:p w:rsidR="00265BA1" w:rsidRDefault="00265BA1" w:rsidP="0091474F">
      <w:pPr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2. Nulles vīzijas galvenā doma</w:t>
      </w:r>
    </w:p>
    <w:p w:rsidR="00265BA1" w:rsidRPr="009D295B" w:rsidRDefault="00265BA1" w:rsidP="0091474F">
      <w:pPr>
        <w:jc w:val="both"/>
        <w:rPr>
          <w:sz w:val="20"/>
          <w:szCs w:val="24"/>
        </w:rPr>
      </w:pPr>
    </w:p>
    <w:p w:rsidR="00265BA1" w:rsidRDefault="00265BA1" w:rsidP="0091474F">
      <w:pPr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3. </w:t>
      </w:r>
      <w:r w:rsidRPr="00265BA1">
        <w:rPr>
          <w:b/>
          <w:sz w:val="20"/>
          <w:szCs w:val="24"/>
        </w:rPr>
        <w:t>Ko Nulles vīzija uzskata par galveno problēmu ceļu satiksmes drošībā?</w:t>
      </w:r>
    </w:p>
    <w:p w:rsidR="00265BA1" w:rsidRPr="00265BA1" w:rsidRDefault="00265BA1" w:rsidP="0091474F">
      <w:pPr>
        <w:jc w:val="both"/>
        <w:rPr>
          <w:sz w:val="20"/>
          <w:szCs w:val="24"/>
        </w:rPr>
      </w:pPr>
      <w:r w:rsidRPr="00265BA1">
        <w:rPr>
          <w:sz w:val="20"/>
          <w:szCs w:val="24"/>
        </w:rPr>
        <w:t>a)</w:t>
      </w:r>
    </w:p>
    <w:p w:rsidR="00265BA1" w:rsidRPr="00265BA1" w:rsidRDefault="00265BA1" w:rsidP="0091474F">
      <w:pPr>
        <w:jc w:val="both"/>
        <w:rPr>
          <w:sz w:val="20"/>
          <w:szCs w:val="24"/>
        </w:rPr>
      </w:pPr>
      <w:r w:rsidRPr="00265BA1">
        <w:rPr>
          <w:sz w:val="20"/>
          <w:szCs w:val="24"/>
        </w:rPr>
        <w:t>b)</w:t>
      </w:r>
    </w:p>
    <w:p w:rsidR="00265BA1" w:rsidRDefault="00265BA1" w:rsidP="0091474F">
      <w:pPr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4.</w:t>
      </w:r>
      <w:r w:rsidR="009D295B" w:rsidRPr="009D295B">
        <w:t xml:space="preserve"> </w:t>
      </w:r>
      <w:r w:rsidR="009D295B" w:rsidRPr="009D295B">
        <w:rPr>
          <w:b/>
          <w:sz w:val="20"/>
          <w:szCs w:val="24"/>
        </w:rPr>
        <w:t>Kas rada šo galveno problēmu?</w:t>
      </w:r>
    </w:p>
    <w:p w:rsidR="00265BA1" w:rsidRPr="009D295B" w:rsidRDefault="00265BA1" w:rsidP="0091474F">
      <w:pPr>
        <w:jc w:val="both"/>
        <w:rPr>
          <w:sz w:val="20"/>
          <w:szCs w:val="24"/>
        </w:rPr>
      </w:pPr>
      <w:r w:rsidRPr="009D295B">
        <w:rPr>
          <w:sz w:val="20"/>
          <w:szCs w:val="24"/>
        </w:rPr>
        <w:t>a)</w:t>
      </w:r>
    </w:p>
    <w:p w:rsidR="00265BA1" w:rsidRPr="009D295B" w:rsidRDefault="00265BA1" w:rsidP="0091474F">
      <w:pPr>
        <w:jc w:val="both"/>
        <w:rPr>
          <w:sz w:val="20"/>
          <w:szCs w:val="24"/>
        </w:rPr>
      </w:pPr>
      <w:r w:rsidRPr="009D295B">
        <w:rPr>
          <w:sz w:val="20"/>
          <w:szCs w:val="24"/>
        </w:rPr>
        <w:t>b)</w:t>
      </w:r>
    </w:p>
    <w:p w:rsidR="00265BA1" w:rsidRDefault="00265BA1" w:rsidP="0091474F">
      <w:pPr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5.</w:t>
      </w:r>
      <w:r w:rsidR="009D295B" w:rsidRPr="009D295B">
        <w:t xml:space="preserve"> </w:t>
      </w:r>
      <w:r w:rsidR="009D295B" w:rsidRPr="009D295B">
        <w:rPr>
          <w:b/>
          <w:sz w:val="20"/>
          <w:szCs w:val="24"/>
        </w:rPr>
        <w:t>Kas atbild par (veido) ceļu satiksmes drošību?</w:t>
      </w:r>
    </w:p>
    <w:p w:rsidR="009D295B" w:rsidRPr="009D295B" w:rsidRDefault="009D295B" w:rsidP="0091474F">
      <w:pPr>
        <w:jc w:val="both"/>
        <w:rPr>
          <w:sz w:val="20"/>
          <w:szCs w:val="24"/>
        </w:rPr>
      </w:pPr>
    </w:p>
    <w:p w:rsidR="009D295B" w:rsidRDefault="009D295B" w:rsidP="0091474F">
      <w:pPr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6. </w:t>
      </w:r>
      <w:r w:rsidRPr="009D295B">
        <w:rPr>
          <w:b/>
          <w:sz w:val="20"/>
          <w:szCs w:val="24"/>
        </w:rPr>
        <w:t>Kādas ir cilvēku vēlmes satiksmes drošībā?</w:t>
      </w:r>
    </w:p>
    <w:p w:rsidR="009D295B" w:rsidRPr="009D295B" w:rsidRDefault="009D295B" w:rsidP="0091474F">
      <w:pPr>
        <w:jc w:val="both"/>
        <w:rPr>
          <w:sz w:val="20"/>
          <w:szCs w:val="24"/>
        </w:rPr>
      </w:pPr>
    </w:p>
    <w:p w:rsidR="009D295B" w:rsidRDefault="009D295B" w:rsidP="0091474F">
      <w:pPr>
        <w:jc w:val="both"/>
        <w:rPr>
          <w:b/>
          <w:sz w:val="20"/>
          <w:szCs w:val="24"/>
        </w:rPr>
      </w:pPr>
      <w:r w:rsidRPr="009D295B">
        <w:rPr>
          <w:b/>
          <w:sz w:val="20"/>
          <w:szCs w:val="24"/>
        </w:rPr>
        <w:t>7. Kāds ir ceļu satiksmes drošības politikas mērķis?</w:t>
      </w:r>
    </w:p>
    <w:p w:rsidR="009D295B" w:rsidRDefault="009D295B" w:rsidP="0091474F">
      <w:pPr>
        <w:jc w:val="both"/>
        <w:rPr>
          <w:b/>
          <w:sz w:val="20"/>
          <w:szCs w:val="24"/>
        </w:rPr>
      </w:pPr>
    </w:p>
    <w:p w:rsidR="00265BA1" w:rsidRPr="00BB77F1" w:rsidRDefault="00BB77F1" w:rsidP="00BB77F1">
      <w:pPr>
        <w:jc w:val="center"/>
        <w:rPr>
          <w:b/>
          <w:color w:val="FF0000"/>
          <w:sz w:val="20"/>
          <w:szCs w:val="24"/>
        </w:rPr>
      </w:pPr>
      <w:r w:rsidRPr="00BB77F1">
        <w:rPr>
          <w:b/>
          <w:color w:val="FF0000"/>
          <w:sz w:val="20"/>
          <w:szCs w:val="24"/>
        </w:rPr>
        <w:t>Papildus jautājumi semināra beigās :</w:t>
      </w:r>
    </w:p>
    <w:p w:rsidR="00BB77F1" w:rsidRPr="00BB77F1" w:rsidRDefault="00BB77F1" w:rsidP="00BB77F1">
      <w:pPr>
        <w:jc w:val="both"/>
        <w:rPr>
          <w:sz w:val="20"/>
          <w:szCs w:val="24"/>
        </w:rPr>
      </w:pPr>
      <w:r w:rsidRPr="00BB77F1">
        <w:rPr>
          <w:sz w:val="20"/>
          <w:szCs w:val="24"/>
        </w:rPr>
        <w:t>Kādas tēmas būtu</w:t>
      </w:r>
      <w:r>
        <w:rPr>
          <w:sz w:val="20"/>
          <w:szCs w:val="24"/>
        </w:rPr>
        <w:t xml:space="preserve"> konferencē</w:t>
      </w:r>
      <w:r w:rsidRPr="00BB77F1">
        <w:rPr>
          <w:sz w:val="20"/>
          <w:szCs w:val="24"/>
        </w:rPr>
        <w:t xml:space="preserve"> aktuālākās no ārzemju lektoriem?</w:t>
      </w:r>
    </w:p>
    <w:p w:rsidR="00BB77F1" w:rsidRPr="00BB77F1" w:rsidRDefault="00BB77F1" w:rsidP="00BB77F1">
      <w:pPr>
        <w:jc w:val="both"/>
        <w:rPr>
          <w:sz w:val="20"/>
          <w:szCs w:val="24"/>
        </w:rPr>
      </w:pPr>
    </w:p>
    <w:p w:rsidR="00BB77F1" w:rsidRPr="00BB77F1" w:rsidRDefault="00BB77F1" w:rsidP="00BB77F1">
      <w:pPr>
        <w:jc w:val="both"/>
        <w:rPr>
          <w:sz w:val="20"/>
          <w:szCs w:val="24"/>
        </w:rPr>
      </w:pPr>
      <w:r w:rsidRPr="00BB77F1">
        <w:rPr>
          <w:sz w:val="20"/>
          <w:szCs w:val="24"/>
        </w:rPr>
        <w:t>Kuru Latvijas personu un organizāciju prezentācijas būtu vērtīgas konferencei?</w:t>
      </w:r>
    </w:p>
    <w:p w:rsidR="00BB77F1" w:rsidRDefault="00BB77F1" w:rsidP="00BB77F1">
      <w:pPr>
        <w:jc w:val="both"/>
        <w:rPr>
          <w:sz w:val="20"/>
          <w:szCs w:val="24"/>
        </w:rPr>
      </w:pPr>
    </w:p>
    <w:p w:rsidR="0091474F" w:rsidRDefault="00BB77F1" w:rsidP="00BB77F1">
      <w:pPr>
        <w:jc w:val="both"/>
        <w:rPr>
          <w:sz w:val="20"/>
          <w:szCs w:val="24"/>
        </w:rPr>
      </w:pPr>
      <w:proofErr w:type="gramStart"/>
      <w:r w:rsidRPr="00BB77F1">
        <w:rPr>
          <w:sz w:val="20"/>
          <w:szCs w:val="24"/>
        </w:rPr>
        <w:t>Kā varētu uzlabot</w:t>
      </w:r>
      <w:proofErr w:type="gramEnd"/>
      <w:r w:rsidRPr="00BB77F1">
        <w:rPr>
          <w:sz w:val="20"/>
          <w:szCs w:val="24"/>
        </w:rPr>
        <w:t xml:space="preserve"> šodienas semināra saturu?</w:t>
      </w:r>
    </w:p>
    <w:p w:rsidR="00BB77F1" w:rsidRDefault="00BB77F1" w:rsidP="00BB77F1">
      <w:pPr>
        <w:jc w:val="both"/>
        <w:rPr>
          <w:sz w:val="20"/>
          <w:szCs w:val="24"/>
        </w:rPr>
      </w:pPr>
    </w:p>
    <w:p w:rsidR="00BB77F1" w:rsidRPr="0091474F" w:rsidRDefault="00BB77F1" w:rsidP="00BB77F1">
      <w:pPr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Lūdzam šo dokumentu iesūtīt uz </w:t>
      </w:r>
      <w:hyperlink r:id="rId7" w:history="1">
        <w:r w:rsidRPr="0039326A">
          <w:rPr>
            <w:rStyle w:val="Hyperlink"/>
            <w:sz w:val="20"/>
            <w:szCs w:val="24"/>
          </w:rPr>
          <w:t>visionzero@rtu.lv</w:t>
        </w:r>
      </w:hyperlink>
    </w:p>
    <w:p w:rsidR="009D295B" w:rsidRDefault="009D295B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</w:pPr>
      <w:r>
        <w:rPr>
          <w:b/>
          <w:color w:val="FF0000"/>
        </w:rPr>
        <w:br w:type="page"/>
      </w:r>
    </w:p>
    <w:p w:rsidR="00030627" w:rsidRDefault="00205B8D" w:rsidP="006F1160">
      <w:pPr>
        <w:pStyle w:val="NormalWeb"/>
        <w:spacing w:before="0" w:beforeAutospacing="0" w:after="0" w:afterAutospacing="0"/>
        <w:jc w:val="center"/>
        <w:rPr>
          <w:b/>
          <w:color w:val="FF0000"/>
        </w:rPr>
      </w:pPr>
      <w:r w:rsidRPr="00205B8D">
        <w:rPr>
          <w:b/>
          <w:color w:val="FF0000"/>
        </w:rPr>
        <w:lastRenderedPageBreak/>
        <w:t>Kādi ceļu satiksmes organizācijas tipveida risinājumi Latvijā neatbilst Nulles vīzijai</w:t>
      </w:r>
      <w:r w:rsidR="00030627" w:rsidRPr="00205B8D">
        <w:rPr>
          <w:b/>
          <w:color w:val="FF0000"/>
        </w:rPr>
        <w:t>?</w:t>
      </w:r>
    </w:p>
    <w:p w:rsidR="006F1160" w:rsidRDefault="006F1160" w:rsidP="006F1160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theme="minorBidi"/>
          <w:color w:val="000000" w:themeColor="text1"/>
          <w:kern w:val="24"/>
        </w:rPr>
      </w:pPr>
    </w:p>
    <w:p w:rsidR="006F1160" w:rsidRPr="006F1160" w:rsidRDefault="006F1160" w:rsidP="006F1160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theme="minorBidi"/>
          <w:color w:val="000000" w:themeColor="text1"/>
          <w:kern w:val="24"/>
        </w:rPr>
      </w:pPr>
    </w:p>
    <w:p w:rsidR="00030627" w:rsidRPr="00205B8D" w:rsidRDefault="00205B8D" w:rsidP="00205B8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Atļautais</w:t>
      </w:r>
      <w:r w:rsidRPr="00205B8D">
        <w:rPr>
          <w:sz w:val="24"/>
          <w:szCs w:val="24"/>
        </w:rPr>
        <w:t xml:space="preserve"> ātrum</w:t>
      </w:r>
      <w:r>
        <w:rPr>
          <w:sz w:val="24"/>
          <w:szCs w:val="24"/>
        </w:rPr>
        <w:t>s</w:t>
      </w:r>
      <w:r w:rsidRPr="00205B8D">
        <w:rPr>
          <w:sz w:val="24"/>
          <w:szCs w:val="24"/>
        </w:rPr>
        <w:t xml:space="preserve"> ārpus apdzīvotām vietām</w:t>
      </w:r>
    </w:p>
    <w:p w:rsidR="00030627" w:rsidRPr="00F75E3B" w:rsidRDefault="00030627" w:rsidP="000A6E39">
      <w:pPr>
        <w:rPr>
          <w:sz w:val="20"/>
          <w:szCs w:val="20"/>
        </w:rPr>
      </w:pPr>
    </w:p>
    <w:p w:rsidR="00030627" w:rsidRDefault="00030627" w:rsidP="000A6E39">
      <w:pPr>
        <w:rPr>
          <w:sz w:val="20"/>
          <w:szCs w:val="20"/>
        </w:rPr>
      </w:pPr>
    </w:p>
    <w:p w:rsidR="00F75E3B" w:rsidRPr="00F75E3B" w:rsidRDefault="00F75E3B" w:rsidP="000A6E39">
      <w:pPr>
        <w:rPr>
          <w:sz w:val="20"/>
          <w:szCs w:val="20"/>
        </w:rPr>
      </w:pPr>
    </w:p>
    <w:p w:rsidR="00030627" w:rsidRPr="00030627" w:rsidRDefault="00205B8D" w:rsidP="003772E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Atļautais ātrums apdzīvotās vietās</w:t>
      </w:r>
    </w:p>
    <w:p w:rsidR="00030627" w:rsidRDefault="00030627" w:rsidP="000A6E39">
      <w:pPr>
        <w:rPr>
          <w:sz w:val="20"/>
          <w:szCs w:val="20"/>
        </w:rPr>
      </w:pPr>
    </w:p>
    <w:p w:rsidR="00F75E3B" w:rsidRPr="00F75E3B" w:rsidRDefault="00F75E3B" w:rsidP="000A6E39">
      <w:pPr>
        <w:rPr>
          <w:sz w:val="20"/>
          <w:szCs w:val="20"/>
        </w:rPr>
      </w:pPr>
    </w:p>
    <w:p w:rsidR="00030627" w:rsidRPr="00F75E3B" w:rsidRDefault="00030627" w:rsidP="000A6E39">
      <w:pPr>
        <w:rPr>
          <w:sz w:val="20"/>
          <w:szCs w:val="20"/>
        </w:rPr>
      </w:pPr>
    </w:p>
    <w:p w:rsidR="00030627" w:rsidRDefault="00205B8D" w:rsidP="003772E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Gājēju pārejas</w:t>
      </w:r>
    </w:p>
    <w:p w:rsidR="00205B8D" w:rsidRPr="00F75E3B" w:rsidRDefault="00205B8D" w:rsidP="000A6E39">
      <w:pPr>
        <w:rPr>
          <w:sz w:val="20"/>
          <w:szCs w:val="20"/>
        </w:rPr>
      </w:pPr>
    </w:p>
    <w:p w:rsidR="003772EA" w:rsidRPr="00F75E3B" w:rsidRDefault="003772EA" w:rsidP="000A6E39">
      <w:pPr>
        <w:rPr>
          <w:sz w:val="20"/>
          <w:szCs w:val="20"/>
        </w:rPr>
      </w:pPr>
    </w:p>
    <w:p w:rsidR="00030627" w:rsidRPr="00F75E3B" w:rsidRDefault="00030627" w:rsidP="000A6E39">
      <w:pPr>
        <w:rPr>
          <w:sz w:val="20"/>
          <w:szCs w:val="20"/>
        </w:rPr>
      </w:pPr>
    </w:p>
    <w:p w:rsidR="00030627" w:rsidRPr="00030627" w:rsidRDefault="00450468" w:rsidP="003772E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Neregulējami krustojumi</w:t>
      </w:r>
    </w:p>
    <w:p w:rsidR="00030627" w:rsidRPr="00F75E3B" w:rsidRDefault="00030627" w:rsidP="000A6E39">
      <w:pPr>
        <w:rPr>
          <w:sz w:val="20"/>
          <w:szCs w:val="20"/>
        </w:rPr>
      </w:pPr>
    </w:p>
    <w:p w:rsidR="00030627" w:rsidRPr="00F75E3B" w:rsidRDefault="00030627" w:rsidP="000A6E39">
      <w:pPr>
        <w:rPr>
          <w:sz w:val="20"/>
          <w:szCs w:val="20"/>
        </w:rPr>
      </w:pPr>
    </w:p>
    <w:p w:rsidR="00030627" w:rsidRPr="00F75E3B" w:rsidRDefault="00030627" w:rsidP="000A6E39">
      <w:pPr>
        <w:rPr>
          <w:sz w:val="20"/>
          <w:szCs w:val="20"/>
        </w:rPr>
      </w:pPr>
    </w:p>
    <w:p w:rsidR="00030627" w:rsidRPr="00030627" w:rsidRDefault="00450468" w:rsidP="003772E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Regulējami krustojumi</w:t>
      </w:r>
    </w:p>
    <w:p w:rsidR="00030627" w:rsidRPr="00F75E3B" w:rsidRDefault="00030627" w:rsidP="000A6E39">
      <w:pPr>
        <w:rPr>
          <w:sz w:val="20"/>
          <w:szCs w:val="20"/>
        </w:rPr>
      </w:pPr>
    </w:p>
    <w:p w:rsidR="00030627" w:rsidRPr="00F75E3B" w:rsidRDefault="00030627" w:rsidP="000A6E39">
      <w:pPr>
        <w:rPr>
          <w:sz w:val="20"/>
          <w:szCs w:val="20"/>
        </w:rPr>
      </w:pPr>
    </w:p>
    <w:p w:rsidR="00030627" w:rsidRPr="00F75E3B" w:rsidRDefault="00030627" w:rsidP="000A6E39">
      <w:pPr>
        <w:rPr>
          <w:sz w:val="20"/>
          <w:szCs w:val="20"/>
        </w:rPr>
      </w:pPr>
    </w:p>
    <w:p w:rsidR="00030627" w:rsidRPr="00030627" w:rsidRDefault="00450468" w:rsidP="003772E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Kampaņas</w:t>
      </w:r>
    </w:p>
    <w:p w:rsidR="00030627" w:rsidRPr="00F75E3B" w:rsidRDefault="00030627" w:rsidP="000A6E39">
      <w:pPr>
        <w:rPr>
          <w:sz w:val="20"/>
          <w:szCs w:val="20"/>
        </w:rPr>
      </w:pPr>
    </w:p>
    <w:p w:rsidR="00030627" w:rsidRDefault="00030627" w:rsidP="000A6E39">
      <w:pPr>
        <w:rPr>
          <w:sz w:val="20"/>
          <w:szCs w:val="20"/>
        </w:rPr>
      </w:pPr>
    </w:p>
    <w:p w:rsidR="00F75E3B" w:rsidRPr="00F75E3B" w:rsidRDefault="00F75E3B" w:rsidP="000A6E39">
      <w:pPr>
        <w:rPr>
          <w:sz w:val="20"/>
          <w:szCs w:val="20"/>
        </w:rPr>
      </w:pPr>
    </w:p>
    <w:p w:rsidR="00030627" w:rsidRPr="00F75E3B" w:rsidRDefault="00030627" w:rsidP="000A6E39">
      <w:pPr>
        <w:rPr>
          <w:sz w:val="20"/>
          <w:szCs w:val="20"/>
        </w:rPr>
      </w:pPr>
    </w:p>
    <w:p w:rsidR="00030627" w:rsidRPr="00030627" w:rsidRDefault="003772EA" w:rsidP="003772E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Citi</w:t>
      </w:r>
    </w:p>
    <w:p w:rsidR="00030627" w:rsidRPr="00F75E3B" w:rsidRDefault="00030627">
      <w:pPr>
        <w:rPr>
          <w:sz w:val="20"/>
          <w:szCs w:val="20"/>
        </w:rPr>
      </w:pPr>
      <w:r w:rsidRPr="00F75E3B">
        <w:rPr>
          <w:sz w:val="20"/>
          <w:szCs w:val="20"/>
        </w:rPr>
        <w:br w:type="page"/>
      </w:r>
    </w:p>
    <w:p w:rsidR="00C600D5" w:rsidRPr="00860B5A" w:rsidRDefault="00860B5A" w:rsidP="00860B5A">
      <w:pPr>
        <w:jc w:val="center"/>
        <w:rPr>
          <w:b/>
          <w:sz w:val="24"/>
          <w:szCs w:val="24"/>
        </w:rPr>
      </w:pPr>
      <w:r>
        <w:rPr>
          <w:noProof/>
          <w:lang w:eastAsia="lv-LV"/>
        </w:rPr>
        <w:lastRenderedPageBreak/>
        <w:drawing>
          <wp:anchor distT="0" distB="0" distL="114300" distR="114300" simplePos="0" relativeHeight="251662336" behindDoc="0" locked="0" layoutInCell="1" allowOverlap="1" wp14:anchorId="1E75E60B">
            <wp:simplePos x="0" y="0"/>
            <wp:positionH relativeFrom="column">
              <wp:posOffset>395586</wp:posOffset>
            </wp:positionH>
            <wp:positionV relativeFrom="paragraph">
              <wp:posOffset>7676041</wp:posOffset>
            </wp:positionV>
            <wp:extent cx="5670550" cy="720725"/>
            <wp:effectExtent l="0" t="0" r="635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61312" behindDoc="0" locked="0" layoutInCell="1" allowOverlap="1" wp14:anchorId="3A31B46F">
            <wp:simplePos x="0" y="0"/>
            <wp:positionH relativeFrom="column">
              <wp:posOffset>149946</wp:posOffset>
            </wp:positionH>
            <wp:positionV relativeFrom="paragraph">
              <wp:posOffset>6195060</wp:posOffset>
            </wp:positionV>
            <wp:extent cx="5670550" cy="662305"/>
            <wp:effectExtent l="0" t="0" r="635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60288" behindDoc="0" locked="0" layoutInCell="1" allowOverlap="1" wp14:anchorId="65E61B1F">
            <wp:simplePos x="0" y="0"/>
            <wp:positionH relativeFrom="column">
              <wp:posOffset>484400</wp:posOffset>
            </wp:positionH>
            <wp:positionV relativeFrom="paragraph">
              <wp:posOffset>4277824</wp:posOffset>
            </wp:positionV>
            <wp:extent cx="4919923" cy="853411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9923" cy="853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4746A347">
            <wp:simplePos x="0" y="0"/>
            <wp:positionH relativeFrom="margin">
              <wp:posOffset>361988</wp:posOffset>
            </wp:positionH>
            <wp:positionV relativeFrom="paragraph">
              <wp:posOffset>2292824</wp:posOffset>
            </wp:positionV>
            <wp:extent cx="5089884" cy="7124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2470" cy="719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0B5A"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 wp14:anchorId="22310788">
            <wp:simplePos x="0" y="0"/>
            <wp:positionH relativeFrom="page">
              <wp:align>center</wp:align>
            </wp:positionH>
            <wp:positionV relativeFrom="paragraph">
              <wp:posOffset>718811</wp:posOffset>
            </wp:positionV>
            <wp:extent cx="4906275" cy="590072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6275" cy="590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>Kas būtu Latvijā jādara, lai</w:t>
      </w:r>
      <w:r w:rsidRPr="00860B5A">
        <w:rPr>
          <w:noProof/>
        </w:rPr>
        <w:t xml:space="preserve"> </w:t>
      </w:r>
      <w:r>
        <w:rPr>
          <w:b/>
          <w:sz w:val="24"/>
          <w:szCs w:val="24"/>
        </w:rPr>
        <w:t>nodrošinātu ?</w:t>
      </w:r>
      <w:r w:rsidR="00C600D5" w:rsidRPr="00860B5A">
        <w:rPr>
          <w:b/>
          <w:sz w:val="24"/>
          <w:szCs w:val="24"/>
        </w:rPr>
        <w:br w:type="page"/>
      </w:r>
    </w:p>
    <w:p w:rsidR="00030627" w:rsidRPr="00030627" w:rsidRDefault="0036326E" w:rsidP="000306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</w:t>
      </w:r>
      <w:r w:rsidR="00030627" w:rsidRPr="00030627">
        <w:rPr>
          <w:b/>
          <w:sz w:val="24"/>
          <w:szCs w:val="24"/>
        </w:rPr>
        <w:t>eļu satiksmes drošības indikatori (izmērāmi rādītāji, kas visvairāk ietekmē drošību)</w:t>
      </w:r>
    </w:p>
    <w:p w:rsidR="00030627" w:rsidRDefault="00030627" w:rsidP="000A6E39">
      <w:pPr>
        <w:rPr>
          <w:sz w:val="24"/>
          <w:szCs w:val="24"/>
        </w:rPr>
      </w:pP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A304D1" w:rsidTr="00A304D1">
        <w:tc>
          <w:tcPr>
            <w:tcW w:w="2268" w:type="dxa"/>
          </w:tcPr>
          <w:p w:rsidR="00A304D1" w:rsidRDefault="00A304D1" w:rsidP="00A304D1">
            <w:pPr>
              <w:rPr>
                <w:sz w:val="24"/>
                <w:szCs w:val="24"/>
              </w:rPr>
            </w:pPr>
            <w:r w:rsidRPr="00030627">
              <w:rPr>
                <w:sz w:val="24"/>
                <w:szCs w:val="24"/>
              </w:rPr>
              <w:t>Ātrums</w:t>
            </w:r>
          </w:p>
        </w:tc>
        <w:tc>
          <w:tcPr>
            <w:tcW w:w="7088" w:type="dxa"/>
          </w:tcPr>
          <w:p w:rsidR="00A304D1" w:rsidRDefault="00A304D1" w:rsidP="000A6E39">
            <w:pPr>
              <w:rPr>
                <w:sz w:val="24"/>
                <w:szCs w:val="24"/>
              </w:rPr>
            </w:pPr>
            <w:r w:rsidRPr="00A304D1">
              <w:rPr>
                <w:sz w:val="24"/>
                <w:szCs w:val="24"/>
              </w:rPr>
              <w:t>Automobiļu daļa, kas brauc nepārsniedzot atļauto ātrumu</w:t>
            </w:r>
          </w:p>
        </w:tc>
      </w:tr>
      <w:tr w:rsidR="00A304D1" w:rsidTr="00A304D1">
        <w:tc>
          <w:tcPr>
            <w:tcW w:w="2268" w:type="dxa"/>
          </w:tcPr>
          <w:p w:rsidR="00A304D1" w:rsidRDefault="00A304D1" w:rsidP="000A6E39">
            <w:pPr>
              <w:rPr>
                <w:sz w:val="24"/>
                <w:szCs w:val="24"/>
              </w:rPr>
            </w:pPr>
            <w:r w:rsidRPr="00A304D1">
              <w:rPr>
                <w:sz w:val="24"/>
                <w:szCs w:val="24"/>
              </w:rPr>
              <w:t>Drošības jostas</w:t>
            </w:r>
          </w:p>
        </w:tc>
        <w:tc>
          <w:tcPr>
            <w:tcW w:w="7088" w:type="dxa"/>
          </w:tcPr>
          <w:p w:rsidR="00A304D1" w:rsidRDefault="00A304D1" w:rsidP="000A6E39">
            <w:pPr>
              <w:rPr>
                <w:sz w:val="24"/>
                <w:szCs w:val="24"/>
              </w:rPr>
            </w:pPr>
            <w:r w:rsidRPr="00A304D1">
              <w:rPr>
                <w:sz w:val="24"/>
                <w:szCs w:val="24"/>
              </w:rPr>
              <w:t>Autobraucēju daļa, kas pareizi lieto drošības jostu vai bērnu aizsardzības sistēmas</w:t>
            </w:r>
          </w:p>
        </w:tc>
      </w:tr>
      <w:tr w:rsidR="00A304D1" w:rsidTr="00A304D1">
        <w:tc>
          <w:tcPr>
            <w:tcW w:w="2268" w:type="dxa"/>
          </w:tcPr>
          <w:p w:rsidR="00A304D1" w:rsidRDefault="00A304D1" w:rsidP="000A6E39">
            <w:pPr>
              <w:rPr>
                <w:sz w:val="24"/>
                <w:szCs w:val="24"/>
              </w:rPr>
            </w:pPr>
            <w:r w:rsidRPr="00A304D1">
              <w:rPr>
                <w:sz w:val="24"/>
                <w:szCs w:val="24"/>
              </w:rPr>
              <w:t>Aizsargaprīkojums</w:t>
            </w:r>
          </w:p>
        </w:tc>
        <w:tc>
          <w:tcPr>
            <w:tcW w:w="7088" w:type="dxa"/>
          </w:tcPr>
          <w:p w:rsidR="00A304D1" w:rsidRDefault="00A304D1" w:rsidP="000A6E39">
            <w:pPr>
              <w:rPr>
                <w:sz w:val="24"/>
                <w:szCs w:val="24"/>
              </w:rPr>
            </w:pPr>
            <w:r w:rsidRPr="00A304D1">
              <w:rPr>
                <w:sz w:val="24"/>
                <w:szCs w:val="24"/>
              </w:rPr>
              <w:t>Mopēdu vadītāju un motociklistu daļa, kas lieto aizsargķiveri</w:t>
            </w:r>
          </w:p>
        </w:tc>
      </w:tr>
      <w:tr w:rsidR="00A304D1" w:rsidTr="00A304D1">
        <w:tc>
          <w:tcPr>
            <w:tcW w:w="2268" w:type="dxa"/>
          </w:tcPr>
          <w:p w:rsidR="00A304D1" w:rsidRDefault="00A304D1" w:rsidP="000A6E39">
            <w:pPr>
              <w:rPr>
                <w:sz w:val="24"/>
                <w:szCs w:val="24"/>
              </w:rPr>
            </w:pPr>
            <w:r w:rsidRPr="00A304D1">
              <w:rPr>
                <w:sz w:val="24"/>
                <w:szCs w:val="24"/>
              </w:rPr>
              <w:t>Alkohols</w:t>
            </w:r>
          </w:p>
        </w:tc>
        <w:tc>
          <w:tcPr>
            <w:tcW w:w="7088" w:type="dxa"/>
          </w:tcPr>
          <w:p w:rsidR="00A304D1" w:rsidRDefault="00A304D1" w:rsidP="000A6E39">
            <w:pPr>
              <w:rPr>
                <w:sz w:val="24"/>
                <w:szCs w:val="24"/>
              </w:rPr>
            </w:pPr>
            <w:r w:rsidRPr="00A304D1">
              <w:rPr>
                <w:sz w:val="24"/>
                <w:szCs w:val="24"/>
              </w:rPr>
              <w:t>Vadītāju daļa, kas brauc esot alkohola satura asinīs pieļaujamās robežās</w:t>
            </w:r>
          </w:p>
        </w:tc>
      </w:tr>
      <w:tr w:rsidR="00A304D1" w:rsidTr="00A304D1">
        <w:tc>
          <w:tcPr>
            <w:tcW w:w="2268" w:type="dxa"/>
          </w:tcPr>
          <w:p w:rsidR="00A304D1" w:rsidRDefault="00A304D1" w:rsidP="000A6E39">
            <w:pPr>
              <w:rPr>
                <w:sz w:val="24"/>
                <w:szCs w:val="24"/>
              </w:rPr>
            </w:pPr>
            <w:r w:rsidRPr="00A304D1">
              <w:rPr>
                <w:sz w:val="24"/>
                <w:szCs w:val="24"/>
              </w:rPr>
              <w:t>Novēršanās</w:t>
            </w:r>
          </w:p>
        </w:tc>
        <w:tc>
          <w:tcPr>
            <w:tcW w:w="7088" w:type="dxa"/>
          </w:tcPr>
          <w:p w:rsidR="00A304D1" w:rsidRDefault="00A304D1" w:rsidP="000A6E39">
            <w:pPr>
              <w:rPr>
                <w:sz w:val="24"/>
                <w:szCs w:val="24"/>
              </w:rPr>
            </w:pPr>
            <w:r w:rsidRPr="00A304D1">
              <w:rPr>
                <w:sz w:val="24"/>
                <w:szCs w:val="24"/>
              </w:rPr>
              <w:t>Vadītāju daļa, kas nelieto rokā turamu mobilo ierīci</w:t>
            </w:r>
          </w:p>
        </w:tc>
      </w:tr>
      <w:tr w:rsidR="00A304D1" w:rsidTr="00A304D1">
        <w:tc>
          <w:tcPr>
            <w:tcW w:w="2268" w:type="dxa"/>
          </w:tcPr>
          <w:p w:rsidR="00A304D1" w:rsidRDefault="00A304D1" w:rsidP="000A6E39">
            <w:pPr>
              <w:rPr>
                <w:sz w:val="24"/>
                <w:szCs w:val="24"/>
              </w:rPr>
            </w:pPr>
            <w:r w:rsidRPr="00A304D1">
              <w:rPr>
                <w:sz w:val="24"/>
                <w:szCs w:val="24"/>
              </w:rPr>
              <w:t>Automobiļa drošība</w:t>
            </w:r>
          </w:p>
        </w:tc>
        <w:tc>
          <w:tcPr>
            <w:tcW w:w="7088" w:type="dxa"/>
          </w:tcPr>
          <w:p w:rsidR="00A304D1" w:rsidRDefault="00A304D1" w:rsidP="000A6E39">
            <w:pPr>
              <w:rPr>
                <w:sz w:val="24"/>
                <w:szCs w:val="24"/>
              </w:rPr>
            </w:pPr>
            <w:r w:rsidRPr="00A304D1">
              <w:rPr>
                <w:sz w:val="24"/>
                <w:szCs w:val="24"/>
              </w:rPr>
              <w:t xml:space="preserve">Jauno automobiļu daļa ar </w:t>
            </w:r>
            <w:proofErr w:type="spellStart"/>
            <w:r w:rsidRPr="00A304D1">
              <w:rPr>
                <w:sz w:val="24"/>
                <w:szCs w:val="24"/>
              </w:rPr>
              <w:t>EuroNCAP</w:t>
            </w:r>
            <w:proofErr w:type="spellEnd"/>
            <w:r w:rsidRPr="00A304D1">
              <w:rPr>
                <w:sz w:val="24"/>
                <w:szCs w:val="24"/>
              </w:rPr>
              <w:t xml:space="preserve"> drošības vērtējumu vismaz definētajā līmenī *</w:t>
            </w:r>
          </w:p>
        </w:tc>
      </w:tr>
      <w:tr w:rsidR="00A304D1" w:rsidTr="00A304D1">
        <w:tc>
          <w:tcPr>
            <w:tcW w:w="2268" w:type="dxa"/>
          </w:tcPr>
          <w:p w:rsidR="00A304D1" w:rsidRDefault="00A304D1" w:rsidP="000A6E39">
            <w:pPr>
              <w:rPr>
                <w:sz w:val="24"/>
                <w:szCs w:val="24"/>
              </w:rPr>
            </w:pPr>
            <w:r w:rsidRPr="00A304D1">
              <w:rPr>
                <w:sz w:val="24"/>
                <w:szCs w:val="24"/>
              </w:rPr>
              <w:t>Infrastruktūra</w:t>
            </w:r>
          </w:p>
        </w:tc>
        <w:tc>
          <w:tcPr>
            <w:tcW w:w="7088" w:type="dxa"/>
          </w:tcPr>
          <w:p w:rsidR="00A304D1" w:rsidRDefault="00A304D1" w:rsidP="000A6E39">
            <w:pPr>
              <w:rPr>
                <w:sz w:val="24"/>
                <w:szCs w:val="24"/>
              </w:rPr>
            </w:pPr>
            <w:r w:rsidRPr="00A304D1">
              <w:rPr>
                <w:sz w:val="24"/>
                <w:szCs w:val="24"/>
              </w:rPr>
              <w:t>Nobrauktā attāluma daļa pa ceļiem ar drošības vērtējumu virs definēta līmeņa *</w:t>
            </w:r>
          </w:p>
        </w:tc>
      </w:tr>
      <w:tr w:rsidR="00A304D1" w:rsidTr="00A304D1">
        <w:tc>
          <w:tcPr>
            <w:tcW w:w="2268" w:type="dxa"/>
          </w:tcPr>
          <w:p w:rsidR="00A304D1" w:rsidRDefault="00A304D1" w:rsidP="000A6E39">
            <w:pPr>
              <w:rPr>
                <w:sz w:val="24"/>
                <w:szCs w:val="24"/>
              </w:rPr>
            </w:pPr>
            <w:r w:rsidRPr="00A304D1">
              <w:rPr>
                <w:sz w:val="24"/>
                <w:szCs w:val="24"/>
              </w:rPr>
              <w:t>Palīdzība pēc negadījuma</w:t>
            </w:r>
          </w:p>
        </w:tc>
        <w:tc>
          <w:tcPr>
            <w:tcW w:w="7088" w:type="dxa"/>
          </w:tcPr>
          <w:p w:rsidR="00A304D1" w:rsidRDefault="00A304D1" w:rsidP="000A6E39">
            <w:pPr>
              <w:rPr>
                <w:sz w:val="24"/>
                <w:szCs w:val="24"/>
              </w:rPr>
            </w:pPr>
            <w:r w:rsidRPr="00A304D1">
              <w:rPr>
                <w:sz w:val="24"/>
                <w:szCs w:val="24"/>
              </w:rPr>
              <w:t>Laiks minūtēs un sekundēs starp izsaukuma zvanu pēc avārijas, kura ir personas ievainojumi un palīdzības dienestu ierašanos negadījuma vietā 95% gadījumos</w:t>
            </w:r>
          </w:p>
        </w:tc>
      </w:tr>
    </w:tbl>
    <w:p w:rsidR="00A304D1" w:rsidRPr="00030627" w:rsidRDefault="00A304D1" w:rsidP="000A6E39">
      <w:pPr>
        <w:rPr>
          <w:sz w:val="24"/>
          <w:szCs w:val="24"/>
        </w:rPr>
      </w:pPr>
    </w:p>
    <w:p w:rsidR="00E24152" w:rsidRPr="00471D67" w:rsidRDefault="00E24152" w:rsidP="00E24152">
      <w:pPr>
        <w:rPr>
          <w:b/>
          <w:sz w:val="24"/>
          <w:szCs w:val="24"/>
        </w:rPr>
      </w:pPr>
    </w:p>
    <w:p w:rsidR="00E24152" w:rsidRDefault="00E24152" w:rsidP="00E24152">
      <w:pPr>
        <w:rPr>
          <w:b/>
          <w:sz w:val="24"/>
          <w:szCs w:val="24"/>
        </w:rPr>
      </w:pPr>
      <w:r>
        <w:rPr>
          <w:b/>
          <w:sz w:val="24"/>
          <w:szCs w:val="24"/>
        </w:rPr>
        <w:t>Jūsu novērtējums drošības indikatoru izmantošanai:</w:t>
      </w:r>
    </w:p>
    <w:p w:rsidR="00FD16F4" w:rsidRPr="00FD16F4" w:rsidRDefault="00FD16F4" w:rsidP="00E24152">
      <w:pPr>
        <w:rPr>
          <w:sz w:val="24"/>
          <w:szCs w:val="24"/>
        </w:rPr>
      </w:pPr>
    </w:p>
    <w:p w:rsidR="00FD16F4" w:rsidRDefault="00FD16F4" w:rsidP="00FD16F4">
      <w:pPr>
        <w:rPr>
          <w:sz w:val="24"/>
          <w:szCs w:val="24"/>
        </w:rPr>
      </w:pPr>
      <w:r w:rsidRPr="00030627">
        <w:rPr>
          <w:sz w:val="24"/>
          <w:szCs w:val="24"/>
        </w:rPr>
        <w:t>Citi</w:t>
      </w:r>
      <w:r>
        <w:rPr>
          <w:sz w:val="24"/>
          <w:szCs w:val="24"/>
        </w:rPr>
        <w:t xml:space="preserve"> iespējamie</w:t>
      </w:r>
      <w:r w:rsidRPr="00030627">
        <w:rPr>
          <w:sz w:val="24"/>
          <w:szCs w:val="24"/>
        </w:rPr>
        <w:t xml:space="preserve"> indikatori</w:t>
      </w:r>
    </w:p>
    <w:p w:rsidR="00E24152" w:rsidRDefault="00FD16F4" w:rsidP="00E24152">
      <w:pPr>
        <w:rPr>
          <w:b/>
          <w:sz w:val="24"/>
          <w:szCs w:val="24"/>
        </w:rPr>
      </w:pPr>
      <w:r w:rsidRPr="00471D67">
        <w:rPr>
          <w:b/>
          <w:sz w:val="24"/>
          <w:szCs w:val="24"/>
        </w:rPr>
        <w:t>Gājējiem</w:t>
      </w:r>
      <w:r>
        <w:rPr>
          <w:b/>
          <w:sz w:val="24"/>
          <w:szCs w:val="24"/>
        </w:rPr>
        <w:t>, v</w:t>
      </w:r>
      <w:r w:rsidRPr="00471D67">
        <w:rPr>
          <w:b/>
          <w:sz w:val="24"/>
          <w:szCs w:val="24"/>
        </w:rPr>
        <w:t>elosipēdistiem</w:t>
      </w:r>
      <w:r>
        <w:rPr>
          <w:b/>
          <w:sz w:val="24"/>
          <w:szCs w:val="24"/>
        </w:rPr>
        <w:t xml:space="preserve"> u.c.</w:t>
      </w:r>
    </w:p>
    <w:p w:rsidR="00E24152" w:rsidRPr="00030627" w:rsidRDefault="00E24152" w:rsidP="000A6E39">
      <w:pPr>
        <w:rPr>
          <w:sz w:val="24"/>
          <w:szCs w:val="24"/>
        </w:rPr>
      </w:pPr>
    </w:p>
    <w:sectPr w:rsidR="00E24152" w:rsidRPr="00030627" w:rsidSect="00BB77F1">
      <w:headerReference w:type="default" r:id="rId13"/>
      <w:pgSz w:w="11906" w:h="16838"/>
      <w:pgMar w:top="1440" w:right="1558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328" w:rsidRDefault="00E06328" w:rsidP="004F6C72">
      <w:pPr>
        <w:spacing w:after="0" w:line="240" w:lineRule="auto"/>
      </w:pPr>
      <w:r>
        <w:separator/>
      </w:r>
    </w:p>
  </w:endnote>
  <w:endnote w:type="continuationSeparator" w:id="0">
    <w:p w:rsidR="00E06328" w:rsidRDefault="00E06328" w:rsidP="004F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328" w:rsidRDefault="00E06328" w:rsidP="004F6C72">
      <w:pPr>
        <w:spacing w:after="0" w:line="240" w:lineRule="auto"/>
      </w:pPr>
      <w:r>
        <w:separator/>
      </w:r>
    </w:p>
  </w:footnote>
  <w:footnote w:type="continuationSeparator" w:id="0">
    <w:p w:rsidR="00E06328" w:rsidRDefault="00E06328" w:rsidP="004F6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C72" w:rsidRDefault="004F6C72">
    <w:pPr>
      <w:pStyle w:val="Header"/>
    </w:pPr>
    <w:r w:rsidRPr="004F6C72">
      <w:rPr>
        <w:rFonts w:eastAsiaTheme="minorEastAsia" w:hAnsi="Calibri"/>
        <w:b/>
        <w:bCs/>
        <w:noProof/>
        <w:color w:val="015551"/>
        <w:kern w:val="24"/>
        <w:sz w:val="36"/>
        <w:szCs w:val="56"/>
        <w:lang w:eastAsia="lv-LV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F241B7D" wp14:editId="773F4779">
              <wp:simplePos x="0" y="0"/>
              <wp:positionH relativeFrom="margin">
                <wp:align>left</wp:align>
              </wp:positionH>
              <wp:positionV relativeFrom="paragraph">
                <wp:posOffset>-154940</wp:posOffset>
              </wp:positionV>
              <wp:extent cx="1829434" cy="1736724"/>
              <wp:effectExtent l="0" t="0" r="0" b="0"/>
              <wp:wrapThrough wrapText="bothSides">
                <wp:wrapPolygon edited="0">
                  <wp:start x="0" y="0"/>
                  <wp:lineTo x="0" y="21185"/>
                  <wp:lineTo x="21375" y="21185"/>
                  <wp:lineTo x="21375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9434" cy="173672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C72" w:rsidRPr="004F6C72" w:rsidRDefault="004F6C72" w:rsidP="004F6C72">
                          <w:r>
                            <w:rPr>
                              <w:b/>
                              <w:bCs/>
                              <w:color w:val="015551"/>
                              <w:lang w:val="en-US"/>
                            </w:rPr>
                            <w:t>NULLES VĪZIJA</w:t>
                          </w:r>
                          <w:r w:rsidRPr="004F6C72">
                            <w:rPr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15551"/>
                              <w:lang w:val="en-US"/>
                            </w:rPr>
                            <w:t>ILGTSPĒJĪGAI CEĻU SATIKSMRS DROŠĪBAI</w:t>
                          </w:r>
                          <w:r w:rsidRPr="004F6C72">
                            <w:rPr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4F6C72">
                            <w:rPr>
                              <w:b/>
                              <w:bCs/>
                              <w:color w:val="015551"/>
                              <w:lang w:val="en-US"/>
                            </w:rPr>
                            <w:t>BALTI</w:t>
                          </w:r>
                          <w:r>
                            <w:rPr>
                              <w:b/>
                              <w:bCs/>
                              <w:color w:val="015551"/>
                              <w:lang w:val="en-US"/>
                            </w:rPr>
                            <w:t>JAS</w:t>
                          </w:r>
                          <w:r w:rsidRPr="004F6C72">
                            <w:rPr>
                              <w:b/>
                              <w:bCs/>
                              <w:color w:val="015551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15551"/>
                              <w:lang w:val="en-US"/>
                            </w:rPr>
                            <w:t>JŪRAS</w:t>
                          </w:r>
                          <w:r w:rsidRPr="004F6C72">
                            <w:rPr>
                              <w:b/>
                              <w:bCs/>
                              <w:color w:val="015551"/>
                              <w:lang w:val="en-US"/>
                            </w:rPr>
                            <w:t xml:space="preserve"> RE</w:t>
                          </w:r>
                          <w:r>
                            <w:rPr>
                              <w:b/>
                              <w:bCs/>
                              <w:color w:val="015551"/>
                              <w:lang w:val="en-US"/>
                            </w:rPr>
                            <w:t>Ģ</w:t>
                          </w:r>
                          <w:r w:rsidRPr="004F6C72">
                            <w:rPr>
                              <w:b/>
                              <w:bCs/>
                              <w:color w:val="015551"/>
                              <w:lang w:val="en-US"/>
                            </w:rPr>
                            <w:t>ION</w:t>
                          </w:r>
                          <w:r>
                            <w:rPr>
                              <w:b/>
                              <w:bCs/>
                              <w:color w:val="015551"/>
                              <w:lang w:val="en-US"/>
                            </w:rPr>
                            <w:t>Ā</w:t>
                          </w:r>
                        </w:p>
                        <w:p w:rsidR="004F6C72" w:rsidRDefault="004F6C72" w:rsidP="004F6C72">
                          <w:r w:rsidRPr="004F6C72">
                            <w:rPr>
                              <w:b/>
                              <w:bCs/>
                            </w:rPr>
                            <w:t>2-3 DECEMBER</w:t>
                          </w:r>
                          <w:r>
                            <w:rPr>
                              <w:b/>
                              <w:bCs/>
                            </w:rPr>
                            <w:t>IS</w:t>
                          </w:r>
                          <w:r w:rsidRPr="004F6C72">
                            <w:rPr>
                              <w:b/>
                              <w:bCs/>
                            </w:rPr>
                            <w:t xml:space="preserve"> 2020, R</w:t>
                          </w:r>
                          <w:r>
                            <w:rPr>
                              <w:b/>
                              <w:bCs/>
                            </w:rPr>
                            <w:t>Ī</w:t>
                          </w:r>
                          <w:r w:rsidRPr="004F6C72">
                            <w:rPr>
                              <w:b/>
                              <w:bCs/>
                            </w:rPr>
                            <w:t>GA, LATVI</w:t>
                          </w:r>
                          <w:r>
                            <w:rPr>
                              <w:b/>
                              <w:bCs/>
                            </w:rPr>
                            <w:t>J</w:t>
                          </w:r>
                          <w:r w:rsidRPr="004F6C72">
                            <w:rPr>
                              <w:b/>
                              <w:bCs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F241B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2.2pt;width:144.05pt;height:136.75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" stroked="f">
              <v:textbox style="mso-fit-shape-to-text:t">
                <w:txbxContent>
                  <w:p w:rsidR="004F6C72" w:rsidRPr="004F6C72" w:rsidRDefault="004F6C72" w:rsidP="004F6C72">
                    <w:r>
                      <w:rPr>
                        <w:b/>
                        <w:bCs/>
                        <w:color w:val="015551"/>
                        <w:lang w:val="en-US"/>
                      </w:rPr>
                      <w:t>NULLES VĪZIJA</w:t>
                    </w:r>
                    <w:r w:rsidRPr="004F6C72"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r>
                      <w:rPr>
                        <w:b/>
                        <w:bCs/>
                        <w:color w:val="015551"/>
                        <w:lang w:val="en-US"/>
                      </w:rPr>
                      <w:t>ILGTSPĒJĪGAI CEĻU SATIKSMRS DROŠĪBAI</w:t>
                    </w:r>
                    <w:r w:rsidRPr="004F6C72">
                      <w:rPr>
                        <w:sz w:val="18"/>
                        <w:lang w:val="en-US"/>
                      </w:rPr>
                      <w:t xml:space="preserve"> </w:t>
                    </w:r>
                    <w:r w:rsidRPr="004F6C72">
                      <w:rPr>
                        <w:b/>
                        <w:bCs/>
                        <w:color w:val="015551"/>
                        <w:lang w:val="en-US"/>
                      </w:rPr>
                      <w:t>BALTI</w:t>
                    </w:r>
                    <w:r>
                      <w:rPr>
                        <w:b/>
                        <w:bCs/>
                        <w:color w:val="015551"/>
                        <w:lang w:val="en-US"/>
                      </w:rPr>
                      <w:t>JAS</w:t>
                    </w:r>
                    <w:r w:rsidRPr="004F6C72">
                      <w:rPr>
                        <w:b/>
                        <w:bCs/>
                        <w:color w:val="015551"/>
                        <w:lang w:val="en-US"/>
                      </w:rPr>
                      <w:t xml:space="preserve"> </w:t>
                    </w:r>
                    <w:r>
                      <w:rPr>
                        <w:b/>
                        <w:bCs/>
                        <w:color w:val="015551"/>
                        <w:lang w:val="en-US"/>
                      </w:rPr>
                      <w:t>JŪRAS</w:t>
                    </w:r>
                    <w:r w:rsidRPr="004F6C72">
                      <w:rPr>
                        <w:b/>
                        <w:bCs/>
                        <w:color w:val="015551"/>
                        <w:lang w:val="en-US"/>
                      </w:rPr>
                      <w:t xml:space="preserve"> RE</w:t>
                    </w:r>
                    <w:r>
                      <w:rPr>
                        <w:b/>
                        <w:bCs/>
                        <w:color w:val="015551"/>
                        <w:lang w:val="en-US"/>
                      </w:rPr>
                      <w:t>Ģ</w:t>
                    </w:r>
                    <w:r w:rsidRPr="004F6C72">
                      <w:rPr>
                        <w:b/>
                        <w:bCs/>
                        <w:color w:val="015551"/>
                        <w:lang w:val="en-US"/>
                      </w:rPr>
                      <w:t>ION</w:t>
                    </w:r>
                    <w:r>
                      <w:rPr>
                        <w:b/>
                        <w:bCs/>
                        <w:color w:val="015551"/>
                        <w:lang w:val="en-US"/>
                      </w:rPr>
                      <w:t>Ā</w:t>
                    </w:r>
                  </w:p>
                  <w:p w:rsidR="004F6C72" w:rsidRDefault="004F6C72" w:rsidP="004F6C72">
                    <w:r w:rsidRPr="004F6C72">
                      <w:rPr>
                        <w:b/>
                        <w:bCs/>
                      </w:rPr>
                      <w:t>2-3 DECEMBER</w:t>
                    </w:r>
                    <w:r>
                      <w:rPr>
                        <w:b/>
                        <w:bCs/>
                      </w:rPr>
                      <w:t>IS</w:t>
                    </w:r>
                    <w:r w:rsidRPr="004F6C72">
                      <w:rPr>
                        <w:b/>
                        <w:bCs/>
                      </w:rPr>
                      <w:t xml:space="preserve"> 2020, R</w:t>
                    </w:r>
                    <w:r>
                      <w:rPr>
                        <w:b/>
                        <w:bCs/>
                      </w:rPr>
                      <w:t>Ī</w:t>
                    </w:r>
                    <w:r w:rsidRPr="004F6C72">
                      <w:rPr>
                        <w:b/>
                        <w:bCs/>
                      </w:rPr>
                      <w:t>GA, LATVI</w:t>
                    </w:r>
                    <w:r>
                      <w:rPr>
                        <w:b/>
                        <w:bCs/>
                      </w:rPr>
                      <w:t>J</w:t>
                    </w:r>
                    <w:r w:rsidRPr="004F6C72">
                      <w:rPr>
                        <w:b/>
                        <w:bCs/>
                      </w:rPr>
                      <w:t>A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 w:rsidRPr="004F6C72">
      <w:rPr>
        <w:rFonts w:eastAsiaTheme="minorEastAsia" w:hAnsi="Calibri"/>
        <w:b/>
        <w:bCs/>
        <w:noProof/>
        <w:color w:val="015551"/>
        <w:kern w:val="24"/>
        <w:sz w:val="36"/>
        <w:szCs w:val="56"/>
        <w:lang w:eastAsia="lv-LV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ECE704" wp14:editId="446756CD">
              <wp:simplePos x="0" y="0"/>
              <wp:positionH relativeFrom="column">
                <wp:posOffset>4267200</wp:posOffset>
              </wp:positionH>
              <wp:positionV relativeFrom="paragraph">
                <wp:posOffset>-135890</wp:posOffset>
              </wp:positionV>
              <wp:extent cx="1829434" cy="1736724"/>
              <wp:effectExtent l="0" t="0" r="0" b="0"/>
              <wp:wrapThrough wrapText="bothSides">
                <wp:wrapPolygon edited="0">
                  <wp:start x="0" y="0"/>
                  <wp:lineTo x="0" y="21185"/>
                  <wp:lineTo x="21375" y="21185"/>
                  <wp:lineTo x="21375" y="0"/>
                  <wp:lineTo x="0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9434" cy="173672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C72" w:rsidRPr="004F6C72" w:rsidRDefault="004F6C72" w:rsidP="004F6C72">
                          <w:r w:rsidRPr="004F6C72">
                            <w:rPr>
                              <w:b/>
                              <w:bCs/>
                              <w:color w:val="015551"/>
                              <w:lang w:val="en-US"/>
                            </w:rPr>
                            <w:t>VISION ZERO</w:t>
                          </w:r>
                          <w:r w:rsidRPr="004F6C72">
                            <w:rPr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  <w:r w:rsidRPr="004F6C72">
                            <w:rPr>
                              <w:sz w:val="18"/>
                              <w:lang w:val="en-US"/>
                            </w:rPr>
                            <w:t>FOR</w:t>
                          </w:r>
                          <w:r w:rsidRPr="004F6C72">
                            <w:rPr>
                              <w:b/>
                              <w:bCs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4F6C72">
                            <w:rPr>
                              <w:b/>
                              <w:bCs/>
                              <w:color w:val="015551"/>
                              <w:lang w:val="en-US"/>
                            </w:rPr>
                            <w:t xml:space="preserve">SUSTAINABLE ROAD SAFETY </w:t>
                          </w:r>
                          <w:r w:rsidRPr="004F6C72">
                            <w:rPr>
                              <w:sz w:val="18"/>
                              <w:lang w:val="en-US"/>
                            </w:rPr>
                            <w:t xml:space="preserve">IN THE </w:t>
                          </w:r>
                          <w:r w:rsidRPr="004F6C72">
                            <w:rPr>
                              <w:b/>
                              <w:bCs/>
                              <w:color w:val="015551"/>
                              <w:lang w:val="en-US"/>
                            </w:rPr>
                            <w:t>BALTIC SEA REGION</w:t>
                          </w:r>
                        </w:p>
                        <w:p w:rsidR="004F6C72" w:rsidRDefault="004F6C72" w:rsidP="004F6C72">
                          <w:r w:rsidRPr="004F6C72">
                            <w:rPr>
                              <w:b/>
                              <w:bCs/>
                            </w:rPr>
                            <w:t>2-3 DECEMBER 2020, RIGA, LATVIA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DECE704" id="_x0000_s1027" type="#_x0000_t202" style="position:absolute;margin-left:336pt;margin-top:-10.7pt;width:144.05pt;height:136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" stroked="f">
              <v:textbox style="mso-fit-shape-to-text:t">
                <w:txbxContent>
                  <w:p w:rsidR="004F6C72" w:rsidRPr="004F6C72" w:rsidRDefault="004F6C72" w:rsidP="004F6C72">
                    <w:r w:rsidRPr="004F6C72">
                      <w:rPr>
                        <w:b/>
                        <w:bCs/>
                        <w:color w:val="015551"/>
                        <w:lang w:val="en-US"/>
                      </w:rPr>
                      <w:t>VISION ZERO</w:t>
                    </w:r>
                    <w:r w:rsidRPr="004F6C72"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r w:rsidRPr="004F6C72">
                      <w:rPr>
                        <w:sz w:val="18"/>
                        <w:lang w:val="en-US"/>
                      </w:rPr>
                      <w:t>FOR</w:t>
                    </w:r>
                    <w:r w:rsidRPr="004F6C72">
                      <w:rPr>
                        <w:b/>
                        <w:bCs/>
                        <w:sz w:val="18"/>
                        <w:lang w:val="en-US"/>
                      </w:rPr>
                      <w:t xml:space="preserve"> </w:t>
                    </w:r>
                    <w:r w:rsidRPr="004F6C72">
                      <w:rPr>
                        <w:b/>
                        <w:bCs/>
                        <w:color w:val="015551"/>
                        <w:lang w:val="en-US"/>
                      </w:rPr>
                      <w:t xml:space="preserve">SUSTAINABLE ROAD SAFETY </w:t>
                    </w:r>
                    <w:r w:rsidRPr="004F6C72">
                      <w:rPr>
                        <w:sz w:val="18"/>
                        <w:lang w:val="en-US"/>
                      </w:rPr>
                      <w:t xml:space="preserve">IN THE </w:t>
                    </w:r>
                    <w:r w:rsidRPr="004F6C72">
                      <w:rPr>
                        <w:b/>
                        <w:bCs/>
                        <w:color w:val="015551"/>
                        <w:lang w:val="en-US"/>
                      </w:rPr>
                      <w:t>BALTIC SEA REGION</w:t>
                    </w:r>
                  </w:p>
                  <w:p w:rsidR="004F6C72" w:rsidRDefault="004F6C72" w:rsidP="004F6C72">
                    <w:r w:rsidRPr="004F6C72">
                      <w:rPr>
                        <w:b/>
                        <w:bCs/>
                      </w:rPr>
                      <w:t>2-3 DECEMBER 2020, RIGA, LATVIA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7D84"/>
    <w:multiLevelType w:val="hybridMultilevel"/>
    <w:tmpl w:val="00528562"/>
    <w:lvl w:ilvl="0" w:tplc="042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70C4"/>
    <w:multiLevelType w:val="hybridMultilevel"/>
    <w:tmpl w:val="BEEACB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C24B5"/>
    <w:multiLevelType w:val="hybridMultilevel"/>
    <w:tmpl w:val="38580ECA"/>
    <w:lvl w:ilvl="0" w:tplc="250A7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23D01"/>
    <w:multiLevelType w:val="hybridMultilevel"/>
    <w:tmpl w:val="38580ECA"/>
    <w:lvl w:ilvl="0" w:tplc="250A7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27688"/>
    <w:multiLevelType w:val="hybridMultilevel"/>
    <w:tmpl w:val="BEEACB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23C3A"/>
    <w:multiLevelType w:val="hybridMultilevel"/>
    <w:tmpl w:val="062C17C0"/>
    <w:lvl w:ilvl="0" w:tplc="6712A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62B55"/>
    <w:multiLevelType w:val="hybridMultilevel"/>
    <w:tmpl w:val="1BF297BC"/>
    <w:lvl w:ilvl="0" w:tplc="250A7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E5077"/>
    <w:multiLevelType w:val="hybridMultilevel"/>
    <w:tmpl w:val="8D4E89F4"/>
    <w:lvl w:ilvl="0" w:tplc="250A7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39"/>
    <w:rsid w:val="00030627"/>
    <w:rsid w:val="000928DE"/>
    <w:rsid w:val="000A6E39"/>
    <w:rsid w:val="00106FF7"/>
    <w:rsid w:val="00205B8D"/>
    <w:rsid w:val="00265BA1"/>
    <w:rsid w:val="0036326E"/>
    <w:rsid w:val="003772EA"/>
    <w:rsid w:val="003F00DB"/>
    <w:rsid w:val="00450468"/>
    <w:rsid w:val="004732F1"/>
    <w:rsid w:val="004F6C72"/>
    <w:rsid w:val="005D0DAC"/>
    <w:rsid w:val="006D4C8F"/>
    <w:rsid w:val="006D714A"/>
    <w:rsid w:val="006F1160"/>
    <w:rsid w:val="008477EB"/>
    <w:rsid w:val="00860B5A"/>
    <w:rsid w:val="008D03C4"/>
    <w:rsid w:val="008D37A9"/>
    <w:rsid w:val="008E16C4"/>
    <w:rsid w:val="0091474F"/>
    <w:rsid w:val="00941B44"/>
    <w:rsid w:val="009D295B"/>
    <w:rsid w:val="00A304D1"/>
    <w:rsid w:val="00A85065"/>
    <w:rsid w:val="00B60BEF"/>
    <w:rsid w:val="00BB77F1"/>
    <w:rsid w:val="00C52A82"/>
    <w:rsid w:val="00C600D5"/>
    <w:rsid w:val="00C665BB"/>
    <w:rsid w:val="00DB24D1"/>
    <w:rsid w:val="00E06328"/>
    <w:rsid w:val="00E24152"/>
    <w:rsid w:val="00EB109A"/>
    <w:rsid w:val="00F23C81"/>
    <w:rsid w:val="00F4102D"/>
    <w:rsid w:val="00F71D0D"/>
    <w:rsid w:val="00F75E3B"/>
    <w:rsid w:val="00FD16F4"/>
    <w:rsid w:val="00FE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E586C-4949-4A39-967F-563D3982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F6C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C72"/>
  </w:style>
  <w:style w:type="paragraph" w:styleId="Footer">
    <w:name w:val="footer"/>
    <w:basedOn w:val="Normal"/>
    <w:link w:val="FooterChar"/>
    <w:uiPriority w:val="99"/>
    <w:unhideWhenUsed/>
    <w:rsid w:val="004F6C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C72"/>
  </w:style>
  <w:style w:type="table" w:styleId="TableGrid">
    <w:name w:val="Table Grid"/>
    <w:basedOn w:val="TableNormal"/>
    <w:uiPriority w:val="39"/>
    <w:rsid w:val="0091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77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sionzero@rtu.lv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1429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 64 bit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Kreicbergs</dc:creator>
  <cp:keywords/>
  <dc:description/>
  <cp:lastModifiedBy>Juris</cp:lastModifiedBy>
  <cp:revision>2</cp:revision>
  <cp:lastPrinted>2020-02-11T16:17:00Z</cp:lastPrinted>
  <dcterms:created xsi:type="dcterms:W3CDTF">2020-10-26T23:05:00Z</dcterms:created>
  <dcterms:modified xsi:type="dcterms:W3CDTF">2020-10-26T23:05:00Z</dcterms:modified>
</cp:coreProperties>
</file>